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A9" w:rsidRPr="00393AC1" w:rsidRDefault="00393AC1" w:rsidP="00393AC1">
      <w:pPr>
        <w:jc w:val="center"/>
        <w:rPr>
          <w:rFonts w:ascii="Tahoma" w:hAnsi="Tahoma" w:cs="Tahoma"/>
          <w:b/>
          <w:sz w:val="22"/>
        </w:rPr>
      </w:pPr>
      <w:bookmarkStart w:id="0" w:name="_GoBack"/>
      <w:bookmarkEnd w:id="0"/>
      <w:r w:rsidRPr="00393AC1">
        <w:rPr>
          <w:rFonts w:ascii="Tahoma" w:hAnsi="Tahoma" w:cs="Tahoma"/>
          <w:b/>
          <w:sz w:val="22"/>
        </w:rPr>
        <w:t xml:space="preserve">VIGENCIA: 201___ </w:t>
      </w:r>
    </w:p>
    <w:p w:rsidR="00393AC1" w:rsidRPr="00393AC1" w:rsidRDefault="00393AC1">
      <w:pPr>
        <w:rPr>
          <w:rFonts w:ascii="Tahoma" w:hAnsi="Tahoma" w:cs="Tahoma"/>
          <w:b/>
          <w:sz w:val="14"/>
        </w:rPr>
      </w:pPr>
    </w:p>
    <w:tbl>
      <w:tblPr>
        <w:tblStyle w:val="Tablaconcuadrcula"/>
        <w:tblW w:w="12502" w:type="dxa"/>
        <w:tblLayout w:type="fixed"/>
        <w:tblLook w:val="04A0" w:firstRow="1" w:lastRow="0" w:firstColumn="1" w:lastColumn="0" w:noHBand="0" w:noVBand="1"/>
      </w:tblPr>
      <w:tblGrid>
        <w:gridCol w:w="4423"/>
        <w:gridCol w:w="5457"/>
        <w:gridCol w:w="2622"/>
      </w:tblGrid>
      <w:tr w:rsidR="00393AC1" w:rsidRPr="00E11A1F" w:rsidTr="00393AC1">
        <w:tc>
          <w:tcPr>
            <w:tcW w:w="442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Proceso - Subproceso – a Auditar</w:t>
            </w:r>
          </w:p>
          <w:p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57" w:type="dxa"/>
          </w:tcPr>
          <w:p w:rsidR="00393AC1" w:rsidRPr="00393AC1" w:rsidRDefault="00393AC1" w:rsidP="00393AC1">
            <w:pPr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Auditor Asignado para CI</w:t>
            </w:r>
          </w:p>
          <w:p w:rsidR="00393AC1" w:rsidRPr="00393AC1" w:rsidRDefault="00393AC1" w:rsidP="00393AC1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622" w:type="dxa"/>
          </w:tcPr>
          <w:p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393AC1">
              <w:rPr>
                <w:rFonts w:ascii="Tahoma" w:hAnsi="Tahoma" w:cs="Tahoma"/>
                <w:b/>
                <w:sz w:val="22"/>
              </w:rPr>
              <w:t>Comunicada en fecha</w:t>
            </w:r>
            <w:r>
              <w:rPr>
                <w:rFonts w:ascii="Tahoma" w:hAnsi="Tahoma" w:cs="Tahoma"/>
                <w:b/>
                <w:sz w:val="22"/>
              </w:rPr>
              <w:t xml:space="preserve"> </w:t>
            </w:r>
            <w:r w:rsidRPr="00393AC1">
              <w:rPr>
                <w:rFonts w:ascii="Tahoma" w:hAnsi="Tahoma" w:cs="Tahoma"/>
                <w:i/>
                <w:sz w:val="16"/>
              </w:rPr>
              <w:t>(</w:t>
            </w:r>
            <w:proofErr w:type="spellStart"/>
            <w:r w:rsidRPr="00393AC1">
              <w:rPr>
                <w:rFonts w:ascii="Tahoma" w:hAnsi="Tahoma" w:cs="Tahoma"/>
                <w:i/>
                <w:sz w:val="16"/>
              </w:rPr>
              <w:t>dd</w:t>
            </w:r>
            <w:proofErr w:type="spellEnd"/>
            <w:r w:rsidRPr="00393AC1">
              <w:rPr>
                <w:rFonts w:ascii="Tahoma" w:hAnsi="Tahoma" w:cs="Tahoma"/>
                <w:i/>
                <w:sz w:val="16"/>
              </w:rPr>
              <w:t>/mm/</w:t>
            </w:r>
            <w:proofErr w:type="spellStart"/>
            <w:r w:rsidRPr="00393AC1">
              <w:rPr>
                <w:rFonts w:ascii="Tahoma" w:hAnsi="Tahoma" w:cs="Tahoma"/>
                <w:i/>
                <w:sz w:val="16"/>
              </w:rPr>
              <w:t>aa</w:t>
            </w:r>
            <w:proofErr w:type="spellEnd"/>
            <w:r w:rsidRPr="00393AC1">
              <w:rPr>
                <w:rFonts w:ascii="Tahoma" w:hAnsi="Tahoma" w:cs="Tahoma"/>
                <w:i/>
                <w:sz w:val="16"/>
              </w:rPr>
              <w:t>)</w:t>
            </w:r>
          </w:p>
          <w:p w:rsidR="00393AC1" w:rsidRPr="00393AC1" w:rsidRDefault="00393AC1" w:rsidP="00393AC1">
            <w:pPr>
              <w:jc w:val="left"/>
              <w:rPr>
                <w:rFonts w:ascii="Tahoma" w:hAnsi="Tahoma" w:cs="Tahoma"/>
                <w:b/>
                <w:sz w:val="22"/>
              </w:rPr>
            </w:pPr>
          </w:p>
        </w:tc>
      </w:tr>
    </w:tbl>
    <w:p w:rsidR="00DD36A9" w:rsidRPr="00393AC1" w:rsidRDefault="00DD36A9">
      <w:pPr>
        <w:rPr>
          <w:rFonts w:ascii="Tahoma" w:hAnsi="Tahoma" w:cs="Tahoma"/>
          <w:sz w:val="6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A3631A" w:rsidTr="00800D40">
        <w:tc>
          <w:tcPr>
            <w:tcW w:w="12472" w:type="dxa"/>
          </w:tcPr>
          <w:p w:rsidR="00A3631A" w:rsidRPr="00A3631A" w:rsidRDefault="00A3631A" w:rsidP="00393AC1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Objetivo</w:t>
            </w:r>
            <w:r w:rsidR="00B81DE6">
              <w:rPr>
                <w:rFonts w:ascii="Tahoma" w:hAnsi="Tahoma" w:cs="Tahoma"/>
                <w:b/>
              </w:rPr>
              <w:t xml:space="preserve">: </w:t>
            </w:r>
          </w:p>
        </w:tc>
      </w:tr>
      <w:tr w:rsidR="00A3631A" w:rsidTr="00800D40">
        <w:tc>
          <w:tcPr>
            <w:tcW w:w="12472" w:type="dxa"/>
          </w:tcPr>
          <w:p w:rsidR="00A3631A" w:rsidRPr="00A3631A" w:rsidRDefault="00A3631A" w:rsidP="00393AC1">
            <w:pPr>
              <w:rPr>
                <w:rFonts w:ascii="Tahoma" w:hAnsi="Tahoma" w:cs="Tahoma"/>
                <w:b/>
              </w:rPr>
            </w:pPr>
            <w:r w:rsidRPr="00A3631A">
              <w:rPr>
                <w:rFonts w:ascii="Tahoma" w:hAnsi="Tahoma" w:cs="Tahoma"/>
                <w:b/>
              </w:rPr>
              <w:t>Alcance</w:t>
            </w:r>
            <w:r w:rsidR="00B81DE6">
              <w:rPr>
                <w:rFonts w:ascii="Tahoma" w:hAnsi="Tahoma" w:cs="Tahoma"/>
                <w:b/>
              </w:rPr>
              <w:t>:</w:t>
            </w:r>
            <w:r w:rsidR="00FD556F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A3631A" w:rsidTr="00800D40">
        <w:tc>
          <w:tcPr>
            <w:tcW w:w="12472" w:type="dxa"/>
          </w:tcPr>
          <w:p w:rsidR="00A3631A" w:rsidRDefault="00393AC1" w:rsidP="00393AC1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Aspecto a Auditar</w:t>
            </w:r>
            <w:r w:rsidR="00FD556F">
              <w:rPr>
                <w:rFonts w:ascii="Tahoma" w:hAnsi="Tahoma" w:cs="Tahoma"/>
                <w:b/>
              </w:rPr>
              <w:t xml:space="preserve">: </w:t>
            </w:r>
          </w:p>
          <w:p w:rsidR="00393AC1" w:rsidRPr="00A3631A" w:rsidRDefault="00393AC1" w:rsidP="00393AC1">
            <w:pPr>
              <w:rPr>
                <w:rFonts w:ascii="Tahoma" w:hAnsi="Tahoma" w:cs="Tahoma"/>
                <w:b/>
              </w:rPr>
            </w:pPr>
          </w:p>
        </w:tc>
      </w:tr>
    </w:tbl>
    <w:p w:rsidR="00D167C3" w:rsidRPr="00D72E3F" w:rsidRDefault="00D167C3">
      <w:pPr>
        <w:rPr>
          <w:rFonts w:ascii="Tahoma" w:hAnsi="Tahoma" w:cs="Tahoma"/>
          <w:sz w:val="16"/>
        </w:rPr>
      </w:pPr>
    </w:p>
    <w:tbl>
      <w:tblPr>
        <w:tblStyle w:val="Tablaconcuadrcul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851"/>
        <w:gridCol w:w="4819"/>
        <w:gridCol w:w="1701"/>
        <w:gridCol w:w="1701"/>
        <w:gridCol w:w="1134"/>
      </w:tblGrid>
      <w:tr w:rsidR="00401888" w:rsidRPr="000A05A5" w:rsidTr="00301F70">
        <w:trPr>
          <w:tblHeader/>
        </w:trPr>
        <w:tc>
          <w:tcPr>
            <w:tcW w:w="12474" w:type="dxa"/>
            <w:gridSpan w:val="7"/>
          </w:tcPr>
          <w:p w:rsidR="00401888" w:rsidRPr="000A05A5" w:rsidRDefault="00401888" w:rsidP="00401888">
            <w:pPr>
              <w:jc w:val="center"/>
              <w:rPr>
                <w:rFonts w:ascii="Tahoma" w:hAnsi="Tahoma" w:cs="Tahoma"/>
                <w:b/>
              </w:rPr>
            </w:pPr>
            <w:r w:rsidRPr="000A05A5">
              <w:rPr>
                <w:rFonts w:ascii="Tahoma" w:hAnsi="Tahoma" w:cs="Tahoma"/>
                <w:b/>
              </w:rPr>
              <w:t>AGENDA DE LA AUDITORIA</w:t>
            </w:r>
          </w:p>
        </w:tc>
      </w:tr>
      <w:tr w:rsidR="00354953" w:rsidRPr="000A05A5" w:rsidTr="00C15997">
        <w:trPr>
          <w:tblHeader/>
        </w:trPr>
        <w:tc>
          <w:tcPr>
            <w:tcW w:w="1418" w:type="dxa"/>
            <w:vMerge w:val="restart"/>
          </w:tcPr>
          <w:p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Fecha de realización</w:t>
            </w:r>
          </w:p>
        </w:tc>
        <w:tc>
          <w:tcPr>
            <w:tcW w:w="1701" w:type="dxa"/>
            <w:gridSpan w:val="2"/>
          </w:tcPr>
          <w:p w:rsidR="00354953" w:rsidRPr="000A05A5" w:rsidRDefault="00354953" w:rsidP="00401888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Hora</w:t>
            </w:r>
          </w:p>
        </w:tc>
        <w:tc>
          <w:tcPr>
            <w:tcW w:w="4819" w:type="dxa"/>
            <w:vMerge w:val="restart"/>
          </w:tcPr>
          <w:p w:rsidR="00354953" w:rsidRPr="00354953" w:rsidRDefault="00354953" w:rsidP="0035495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54953">
              <w:rPr>
                <w:rFonts w:ascii="Tahoma" w:hAnsi="Tahoma" w:cs="Tahoma"/>
                <w:b/>
                <w:sz w:val="20"/>
                <w:szCs w:val="20"/>
              </w:rPr>
              <w:t>Actividad</w:t>
            </w:r>
          </w:p>
        </w:tc>
        <w:tc>
          <w:tcPr>
            <w:tcW w:w="3402" w:type="dxa"/>
            <w:gridSpan w:val="2"/>
          </w:tcPr>
          <w:p w:rsidR="00354953" w:rsidRPr="000A05A5" w:rsidRDefault="00354953" w:rsidP="00800D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Auditado</w:t>
            </w:r>
          </w:p>
        </w:tc>
        <w:tc>
          <w:tcPr>
            <w:tcW w:w="1134" w:type="dxa"/>
            <w:vMerge w:val="restart"/>
          </w:tcPr>
          <w:p w:rsidR="00354953" w:rsidRPr="000A05A5" w:rsidRDefault="00354953" w:rsidP="00D72E3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Lugar</w:t>
            </w:r>
          </w:p>
        </w:tc>
      </w:tr>
      <w:tr w:rsidR="00354953" w:rsidRPr="000A05A5" w:rsidTr="00C15997">
        <w:trPr>
          <w:tblHeader/>
        </w:trPr>
        <w:tc>
          <w:tcPr>
            <w:tcW w:w="1418" w:type="dxa"/>
            <w:vMerge/>
          </w:tcPr>
          <w:p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Inicio</w:t>
            </w:r>
          </w:p>
        </w:tc>
        <w:tc>
          <w:tcPr>
            <w:tcW w:w="851" w:type="dxa"/>
          </w:tcPr>
          <w:p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Final</w:t>
            </w:r>
          </w:p>
        </w:tc>
        <w:tc>
          <w:tcPr>
            <w:tcW w:w="4819" w:type="dxa"/>
            <w:vMerge/>
          </w:tcPr>
          <w:p w:rsidR="00354953" w:rsidRPr="00354953" w:rsidRDefault="00354953" w:rsidP="00354953">
            <w:pPr>
              <w:jc w:val="left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953" w:rsidRPr="000A05A5" w:rsidRDefault="00354953" w:rsidP="00301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</w:tcPr>
          <w:p w:rsidR="00354953" w:rsidRPr="000A05A5" w:rsidRDefault="00354953" w:rsidP="00301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A05A5">
              <w:rPr>
                <w:rFonts w:ascii="Tahoma" w:hAnsi="Tahoma" w:cs="Tahoma"/>
                <w:b/>
                <w:sz w:val="20"/>
                <w:szCs w:val="20"/>
              </w:rPr>
              <w:t>cargo</w:t>
            </w:r>
          </w:p>
        </w:tc>
        <w:tc>
          <w:tcPr>
            <w:tcW w:w="1134" w:type="dxa"/>
            <w:vMerge/>
          </w:tcPr>
          <w:p w:rsidR="00354953" w:rsidRPr="000A05A5" w:rsidRDefault="0035495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739AA" w:rsidRPr="000A05A5" w:rsidTr="00096113">
        <w:tc>
          <w:tcPr>
            <w:tcW w:w="1418" w:type="dxa"/>
            <w:vMerge w:val="restart"/>
            <w:vAlign w:val="center"/>
          </w:tcPr>
          <w:p w:rsidR="00B739AA" w:rsidRPr="000A05A5" w:rsidRDefault="00B739AA" w:rsidP="0093212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B739AA" w:rsidRPr="000A05A5" w:rsidRDefault="00B739AA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B739AA" w:rsidRPr="00354953" w:rsidRDefault="00A602FD" w:rsidP="00A602FD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Reunión de inicio</w:t>
            </w:r>
          </w:p>
        </w:tc>
        <w:tc>
          <w:tcPr>
            <w:tcW w:w="1701" w:type="dxa"/>
            <w:vMerge w:val="restart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:rsidTr="00AA4838">
        <w:tc>
          <w:tcPr>
            <w:tcW w:w="1418" w:type="dxa"/>
            <w:vMerge/>
          </w:tcPr>
          <w:p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B739AA" w:rsidRPr="000A05A5" w:rsidRDefault="00B739AA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54953">
              <w:rPr>
                <w:rFonts w:ascii="Tahoma" w:hAnsi="Tahoma" w:cs="Tahoma"/>
                <w:sz w:val="20"/>
                <w:szCs w:val="20"/>
              </w:rPr>
              <w:t>Desarrollo Auditoria y entrevistas</w:t>
            </w:r>
            <w:r w:rsidR="00393AC1">
              <w:rPr>
                <w:rFonts w:ascii="Tahoma" w:hAnsi="Tahoma" w:cs="Tahoma"/>
                <w:sz w:val="20"/>
                <w:szCs w:val="20"/>
              </w:rPr>
              <w:t>- diligenciamiento de papeles de trabajo</w:t>
            </w:r>
            <w:r w:rsidR="00FB3D8D">
              <w:rPr>
                <w:rFonts w:ascii="Tahoma" w:hAnsi="Tahoma" w:cs="Tahoma"/>
                <w:sz w:val="20"/>
                <w:szCs w:val="20"/>
              </w:rPr>
              <w:t xml:space="preserve"> y acopio de pruebas</w:t>
            </w:r>
          </w:p>
        </w:tc>
        <w:tc>
          <w:tcPr>
            <w:tcW w:w="1701" w:type="dxa"/>
            <w:vMerge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A3507" w:rsidRPr="000A05A5" w:rsidTr="00AA4838">
        <w:tc>
          <w:tcPr>
            <w:tcW w:w="1418" w:type="dxa"/>
          </w:tcPr>
          <w:p w:rsidR="002A3507" w:rsidRPr="000A05A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2A3507" w:rsidRPr="000A05A5" w:rsidRDefault="002A3507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2A3507" w:rsidRPr="000A05A5" w:rsidRDefault="002A3507" w:rsidP="0093212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2A3507" w:rsidRDefault="002A3507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Seguimiento a planes de mejoramiento anteriores</w:t>
            </w:r>
          </w:p>
          <w:p w:rsidR="002A3507" w:rsidRPr="00354953" w:rsidRDefault="002A3507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(Institucional/por proceso/individual)</w:t>
            </w:r>
          </w:p>
        </w:tc>
        <w:tc>
          <w:tcPr>
            <w:tcW w:w="1701" w:type="dxa"/>
          </w:tcPr>
          <w:p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2A3507" w:rsidRPr="00C24635" w:rsidRDefault="002A350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:rsidTr="00B739AA">
        <w:tc>
          <w:tcPr>
            <w:tcW w:w="1418" w:type="dxa"/>
            <w:vMerge w:val="restart"/>
            <w:vAlign w:val="center"/>
          </w:tcPr>
          <w:p w:rsidR="00B739AA" w:rsidRPr="000A05A5" w:rsidRDefault="00B739AA" w:rsidP="0093212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54953">
              <w:rPr>
                <w:rFonts w:ascii="Tahoma" w:hAnsi="Tahoma" w:cs="Tahoma"/>
                <w:sz w:val="20"/>
                <w:szCs w:val="20"/>
              </w:rPr>
              <w:t>Informe auditoria</w:t>
            </w:r>
          </w:p>
        </w:tc>
        <w:tc>
          <w:tcPr>
            <w:tcW w:w="1701" w:type="dxa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739AA" w:rsidRPr="000A05A5" w:rsidTr="00610241">
        <w:tc>
          <w:tcPr>
            <w:tcW w:w="1418" w:type="dxa"/>
            <w:vMerge/>
          </w:tcPr>
          <w:p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B739AA" w:rsidRPr="000A05A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B739AA" w:rsidRPr="000A05A5" w:rsidRDefault="00B739AA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B739AA" w:rsidRPr="00354953" w:rsidRDefault="00B739AA" w:rsidP="00354953">
            <w:pPr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354953">
              <w:rPr>
                <w:rFonts w:ascii="Tahoma" w:hAnsi="Tahoma" w:cs="Tahoma"/>
                <w:sz w:val="20"/>
                <w:szCs w:val="20"/>
              </w:rPr>
              <w:t>Reunión de cierre</w:t>
            </w:r>
          </w:p>
        </w:tc>
        <w:tc>
          <w:tcPr>
            <w:tcW w:w="1701" w:type="dxa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739AA" w:rsidRPr="00C24635" w:rsidRDefault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39AA" w:rsidRPr="00C24635" w:rsidRDefault="00B739AA" w:rsidP="00BB76B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3AC1" w:rsidRPr="000A05A5" w:rsidTr="00610241">
        <w:tc>
          <w:tcPr>
            <w:tcW w:w="1418" w:type="dxa"/>
          </w:tcPr>
          <w:p w:rsidR="00393AC1" w:rsidRPr="000A05A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</w:tcPr>
          <w:p w:rsidR="00393AC1" w:rsidRPr="000A05A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393AC1" w:rsidRPr="000A05A5" w:rsidRDefault="00393AC1" w:rsidP="00B739A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393AC1" w:rsidRPr="00354953" w:rsidRDefault="00393AC1" w:rsidP="0035495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Entrega de plan de Mejoramiento por parte del auditado</w:t>
            </w:r>
          </w:p>
        </w:tc>
        <w:tc>
          <w:tcPr>
            <w:tcW w:w="1701" w:type="dxa"/>
          </w:tcPr>
          <w:p w:rsidR="00393AC1" w:rsidRPr="00C2463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393AC1" w:rsidRPr="00C24635" w:rsidRDefault="00393AC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3AC1" w:rsidRPr="00C24635" w:rsidRDefault="00393AC1" w:rsidP="00BB76B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67C3" w:rsidRPr="00393AC1" w:rsidRDefault="00D167C3">
      <w:pPr>
        <w:rPr>
          <w:sz w:val="10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2472"/>
      </w:tblGrid>
      <w:tr w:rsidR="00401888" w:rsidTr="00800D40">
        <w:tc>
          <w:tcPr>
            <w:tcW w:w="12472" w:type="dxa"/>
          </w:tcPr>
          <w:p w:rsidR="00401888" w:rsidRDefault="00401888">
            <w:pPr>
              <w:rPr>
                <w:rFonts w:ascii="Tahoma" w:hAnsi="Tahoma" w:cs="Tahoma"/>
                <w:b/>
              </w:rPr>
            </w:pPr>
            <w:r w:rsidRPr="00401888">
              <w:rPr>
                <w:rFonts w:ascii="Tahoma" w:hAnsi="Tahoma" w:cs="Tahoma"/>
                <w:b/>
              </w:rPr>
              <w:t>Observaciones</w:t>
            </w:r>
            <w:r w:rsidR="00FB3D8D">
              <w:rPr>
                <w:rFonts w:ascii="Tahoma" w:hAnsi="Tahoma" w:cs="Tahoma"/>
                <w:b/>
              </w:rPr>
              <w:t xml:space="preserve"> y Comentarios:</w:t>
            </w:r>
          </w:p>
          <w:p w:rsidR="00401888" w:rsidRPr="00401888" w:rsidRDefault="00401888">
            <w:pPr>
              <w:rPr>
                <w:rFonts w:ascii="Tahoma" w:hAnsi="Tahoma" w:cs="Tahoma"/>
                <w:b/>
              </w:rPr>
            </w:pPr>
          </w:p>
        </w:tc>
      </w:tr>
      <w:tr w:rsidR="009E0F5E" w:rsidTr="00800D40">
        <w:tc>
          <w:tcPr>
            <w:tcW w:w="12472" w:type="dxa"/>
          </w:tcPr>
          <w:p w:rsidR="009E0F5E" w:rsidRPr="00401888" w:rsidRDefault="009E0F5E">
            <w:pPr>
              <w:rPr>
                <w:rFonts w:ascii="Tahoma" w:hAnsi="Tahoma" w:cs="Tahoma"/>
                <w:b/>
              </w:rPr>
            </w:pPr>
          </w:p>
        </w:tc>
      </w:tr>
    </w:tbl>
    <w:p w:rsidR="00DD36A9" w:rsidRDefault="00DD36A9">
      <w:pPr>
        <w:rPr>
          <w:rFonts w:ascii="Tahoma" w:hAnsi="Tahoma" w:cs="Tahoma"/>
          <w:sz w:val="20"/>
        </w:rPr>
      </w:pPr>
    </w:p>
    <w:p w:rsidR="009E0F5E" w:rsidRDefault="009E0F5E">
      <w:pPr>
        <w:rPr>
          <w:rFonts w:ascii="Tahoma" w:hAnsi="Tahoma" w:cs="Tahoma"/>
          <w:sz w:val="20"/>
        </w:rPr>
      </w:pPr>
    </w:p>
    <w:p w:rsidR="009E0F5E" w:rsidRDefault="009E0F5E">
      <w:pPr>
        <w:rPr>
          <w:rFonts w:ascii="Tahoma" w:hAnsi="Tahoma" w:cs="Tahoma"/>
          <w:sz w:val="20"/>
        </w:rPr>
      </w:pPr>
    </w:p>
    <w:p w:rsidR="009E0F5E" w:rsidRDefault="009E0F5E">
      <w:pPr>
        <w:rPr>
          <w:rFonts w:ascii="Tahoma" w:hAnsi="Tahoma" w:cs="Tahoma"/>
          <w:sz w:val="20"/>
        </w:rPr>
      </w:pPr>
    </w:p>
    <w:p w:rsidR="009E0F5E" w:rsidRPr="00D72E3F" w:rsidRDefault="009E0F5E">
      <w:pPr>
        <w:rPr>
          <w:rFonts w:ascii="Tahoma" w:hAnsi="Tahoma" w:cs="Tahoma"/>
          <w:sz w:val="20"/>
        </w:rPr>
      </w:pPr>
    </w:p>
    <w:p w:rsidR="00D167C3" w:rsidRDefault="00D167C3" w:rsidP="006441E9"/>
    <w:sectPr w:rsidR="00D167C3" w:rsidSect="00FB3D8D">
      <w:headerReference w:type="default" r:id="rId8"/>
      <w:footerReference w:type="default" r:id="rId9"/>
      <w:pgSz w:w="15842" w:h="12242" w:orient="landscape" w:code="1"/>
      <w:pgMar w:top="1701" w:right="1701" w:bottom="993" w:left="1701" w:header="567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DA2" w:rsidRPr="00CE4E44" w:rsidRDefault="00E06DA2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endnote>
  <w:endnote w:type="continuationSeparator" w:id="0">
    <w:p w:rsidR="00E06DA2" w:rsidRPr="00CE4E44" w:rsidRDefault="00E06DA2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1E9" w:rsidRDefault="006441E9" w:rsidP="006441E9">
    <w:pPr>
      <w:pStyle w:val="Piedepgina"/>
      <w:rPr>
        <w:rFonts w:ascii="Tahoma" w:hAnsi="Tahoma" w:cs="Tahoma"/>
        <w:sz w:val="18"/>
        <w:szCs w:val="18"/>
        <w:lang w:val="es-MX"/>
      </w:rPr>
    </w:pPr>
  </w:p>
  <w:p w:rsidR="006441E9" w:rsidRDefault="006441E9" w:rsidP="006441E9">
    <w:pPr>
      <w:pStyle w:val="Piedepgina"/>
      <w:rPr>
        <w:rFonts w:ascii="Tahoma" w:hAnsi="Tahoma" w:cs="Tahoma"/>
        <w:sz w:val="18"/>
        <w:szCs w:val="18"/>
        <w:lang w:val="es-MX"/>
      </w:rPr>
    </w:pPr>
    <w:r w:rsidRPr="009E0F5E">
      <w:rPr>
        <w:rFonts w:ascii="Tahoma" w:hAnsi="Tahoma" w:cs="Tahoma"/>
        <w:sz w:val="18"/>
        <w:szCs w:val="18"/>
        <w:lang w:val="es-MX"/>
      </w:rPr>
      <w:t xml:space="preserve">Aprobado el </w:t>
    </w:r>
    <w:r w:rsidR="00FB3D8D">
      <w:rPr>
        <w:rFonts w:ascii="Tahoma" w:hAnsi="Tahoma" w:cs="Tahoma"/>
        <w:sz w:val="18"/>
        <w:szCs w:val="18"/>
        <w:lang w:val="es-MX"/>
      </w:rPr>
      <w:t>31 de enero de 201</w:t>
    </w:r>
    <w:r w:rsidRPr="009E0F5E">
      <w:rPr>
        <w:rFonts w:ascii="Tahoma" w:hAnsi="Tahoma" w:cs="Tahoma"/>
        <w:sz w:val="18"/>
        <w:szCs w:val="18"/>
        <w:lang w:val="es-MX"/>
      </w:rPr>
      <w:t xml:space="preserve">3 </w:t>
    </w:r>
  </w:p>
  <w:p w:rsidR="006441E9" w:rsidRDefault="00622738" w:rsidP="006441E9">
    <w:pPr>
      <w:pStyle w:val="Piedepgina"/>
      <w:jc w:val="center"/>
    </w:pPr>
    <w:r>
      <w:rPr>
        <w:rFonts w:ascii="Tahoma" w:hAnsi="Tahoma" w:cs="Tahoma"/>
        <w:noProof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3A575C" wp14:editId="19363ABE">
              <wp:simplePos x="0" y="0"/>
              <wp:positionH relativeFrom="column">
                <wp:posOffset>6951980</wp:posOffset>
              </wp:positionH>
              <wp:positionV relativeFrom="paragraph">
                <wp:posOffset>-125095</wp:posOffset>
              </wp:positionV>
              <wp:extent cx="1004570" cy="199390"/>
              <wp:effectExtent l="8255" t="8255" r="6350" b="1143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41E9" w:rsidRPr="00104DE4" w:rsidRDefault="006441E9" w:rsidP="006441E9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55BB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55BBA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="00E47565"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6441E9" w:rsidRPr="009F05F2" w:rsidRDefault="006441E9" w:rsidP="006441E9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7.4pt;margin-top:-9.85pt;width:79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+gtKgIAAFAEAAAOAAAAZHJzL2Uyb0RvYy54bWysVNtu2zAMfR+wfxD0vtjJkq0x4hRdugwD&#10;ugvQ7gNkWY6FyaJGKbGzry8lp1l2exnmB0EUyUPykPTqeugMOyj0GmzJp5OcM2Ul1NruSv7lYfvi&#10;ijMfhK2FAatKflSeX6+fP1v1rlAzaMHUChmBWF/0ruRtCK7IMi9b1Qk/AacsKRvATgQScZfVKHpC&#10;70w2y/NXWQ9YOwSpvKfX21HJ1wm/aZQMn5rGq8BMySm3kE5MZxXPbL0SxQ6Fa7U8pSH+IYtOaEtB&#10;z1C3Igi2R/0bVKclgocmTCR0GTSNlirVQNVM81+quW+FU6kWIse7M03+/8HKj4fPyHRd8hlnVnTU&#10;ogc1BPYGBjaN7PTOF2R078gsDPRMXU6VencH8qtnFjatsDt1gwh9q0RN2SXP7MJ1xPERpOo/QE1h&#10;xD5AAhoa7CJ1RAYjdOrS8dyZmIqMIfN8vnhNKkm66XL5cplal4niyduhD+8UdCxeSo7U+YQuDnc+&#10;UB1k+mQSg3kwut5qY5KAu2pjkB0ETck2fbF0cvnJzFjWl3y5mC1GAv4KkafvTxCdDjTuRnclvzob&#10;iSLS9tbWaRiD0Ga8U3xjKY3IY6RuJDEM1XDqSwX1kRhFGMea1pAuLeB3znoa6ZL7b3uBijPz3lJX&#10;ltP5PO5AEojOGQl4qakuNcJKgip54Gy8bsK4N3uHetdSpHEOLNxQJxudSI6pjlmd8qaxTUSeVizu&#10;xaWcrH78CNaPAAAA//8DAFBLAwQUAAYACAAAACEAHxCeGeIAAAAMAQAADwAAAGRycy9kb3ducmV2&#10;LnhtbEyPwU7DMBBE70j8g7VIXFDrpC1NE+JUCAlEb9BWcHVjN4mw18F20/D3bE9w29GOZt6U69Ea&#10;NmgfOocC0mkCTGPtVIeNgP3uebICFqJEJY1DLeBHB1hX11elLJQ747setrFhFIKhkALaGPuC81C3&#10;2sowdb1G+h2dtzKS9A1XXp4p3Bo+S5Ilt7JDamhlr59aXX9tT1bAavE6fIbN/O2jXh5NHu+y4eXb&#10;C3F7Mz4+AIt6jH9muOATOlTEdHAnVIEZ0km+IPYoYJLmGbCLZXY/p30HutIMeFXy/yOqXwAAAP//&#10;AwBQSwECLQAUAAYACAAAACEAtoM4kv4AAADhAQAAEwAAAAAAAAAAAAAAAAAAAAAAW0NvbnRlbnRf&#10;VHlwZXNdLnhtbFBLAQItABQABgAIAAAAIQA4/SH/1gAAAJQBAAALAAAAAAAAAAAAAAAAAC8BAABf&#10;cmVscy8ucmVsc1BLAQItABQABgAIAAAAIQBJJ+gtKgIAAFAEAAAOAAAAAAAAAAAAAAAAAC4CAABk&#10;cnMvZTJvRG9jLnhtbFBLAQItABQABgAIAAAAIQAfEJ4Z4gAAAAwBAAAPAAAAAAAAAAAAAAAAAIQE&#10;AABkcnMvZG93bnJldi54bWxQSwUGAAAAAAQABADzAAAAkwUAAAAA&#10;">
              <v:textbox>
                <w:txbxContent>
                  <w:p w:rsidR="006441E9" w:rsidRPr="00104DE4" w:rsidRDefault="006441E9" w:rsidP="006441E9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55BB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55BBA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="00E47565"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6441E9" w:rsidRPr="009F05F2" w:rsidRDefault="006441E9" w:rsidP="006441E9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DA2" w:rsidRPr="00CE4E44" w:rsidRDefault="00E06DA2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separator/>
      </w:r>
    </w:p>
  </w:footnote>
  <w:footnote w:type="continuationSeparator" w:id="0">
    <w:p w:rsidR="00E06DA2" w:rsidRPr="00CE4E44" w:rsidRDefault="00E06DA2" w:rsidP="00CE4E44">
      <w:pPr>
        <w:pStyle w:val="Ttulo1"/>
        <w:rPr>
          <w:rFonts w:ascii="Times New Roman" w:hAnsi="Times New Roman" w:cs="Times New Roman"/>
          <w:b w:val="0"/>
          <w:b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2616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55"/>
      <w:gridCol w:w="6142"/>
      <w:gridCol w:w="2693"/>
      <w:gridCol w:w="2126"/>
    </w:tblGrid>
    <w:tr w:rsidR="00046A76" w:rsidTr="00393AC1">
      <w:trPr>
        <w:cantSplit/>
        <w:trHeight w:val="416"/>
      </w:trPr>
      <w:tc>
        <w:tcPr>
          <w:tcW w:w="1655" w:type="dxa"/>
          <w:vMerge w:val="restart"/>
          <w:vAlign w:val="center"/>
        </w:tcPr>
        <w:p w:rsidR="00046A76" w:rsidRDefault="00046A76" w:rsidP="006F6E22">
          <w:pPr>
            <w:pStyle w:val="Encabezado"/>
            <w:jc w:val="center"/>
            <w:rPr>
              <w:rFonts w:ascii="Arial" w:hAnsi="Arial" w:cs="Arial"/>
              <w:sz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F5EB27D" wp14:editId="4EF24B2A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61" w:type="dxa"/>
          <w:gridSpan w:val="3"/>
          <w:shd w:val="clear" w:color="auto" w:fill="auto"/>
          <w:vAlign w:val="center"/>
        </w:tcPr>
        <w:p w:rsidR="00046A76" w:rsidRPr="00855E45" w:rsidRDefault="00046A76" w:rsidP="00F04FA9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  <w:bCs/>
            </w:rPr>
            <w:t>P</w:t>
          </w:r>
          <w:r>
            <w:rPr>
              <w:rFonts w:ascii="Tahoma" w:hAnsi="Tahoma" w:cs="Tahoma"/>
              <w:b/>
              <w:bCs/>
            </w:rPr>
            <w:t>L</w:t>
          </w:r>
          <w:r w:rsidRPr="00855E45">
            <w:rPr>
              <w:rFonts w:ascii="Tahoma" w:hAnsi="Tahoma" w:cs="Tahoma"/>
              <w:b/>
              <w:bCs/>
            </w:rPr>
            <w:t>A</w:t>
          </w:r>
          <w:r>
            <w:rPr>
              <w:rFonts w:ascii="Tahoma" w:hAnsi="Tahoma" w:cs="Tahoma"/>
              <w:b/>
              <w:bCs/>
            </w:rPr>
            <w:t>N</w:t>
          </w:r>
          <w:r w:rsidRPr="00855E45">
            <w:rPr>
              <w:rFonts w:ascii="Tahoma" w:hAnsi="Tahoma" w:cs="Tahoma"/>
              <w:b/>
              <w:bCs/>
            </w:rPr>
            <w:t xml:space="preserve"> DE  AUDITORIAS </w:t>
          </w:r>
          <w:r w:rsidR="00393AC1">
            <w:rPr>
              <w:rFonts w:ascii="Tahoma" w:hAnsi="Tahoma" w:cs="Tahoma"/>
              <w:b/>
              <w:bCs/>
            </w:rPr>
            <w:t xml:space="preserve">DE </w:t>
          </w:r>
          <w:r w:rsidR="00F04FA9">
            <w:rPr>
              <w:rFonts w:ascii="Tahoma" w:hAnsi="Tahoma" w:cs="Tahoma"/>
              <w:b/>
              <w:bCs/>
            </w:rPr>
            <w:t>EVALUACION Y CONTROL</w:t>
          </w:r>
        </w:p>
      </w:tc>
    </w:tr>
    <w:tr w:rsidR="00046A76" w:rsidTr="00393AC1">
      <w:trPr>
        <w:cantSplit/>
        <w:trHeight w:val="512"/>
      </w:trPr>
      <w:tc>
        <w:tcPr>
          <w:tcW w:w="1655" w:type="dxa"/>
          <w:vMerge/>
          <w:vAlign w:val="center"/>
        </w:tcPr>
        <w:p w:rsidR="00046A76" w:rsidRDefault="00046A76" w:rsidP="006F6E22">
          <w:pPr>
            <w:pStyle w:val="Encabezado"/>
            <w:rPr>
              <w:rFonts w:ascii="Arial" w:hAnsi="Arial" w:cs="Arial"/>
              <w:sz w:val="20"/>
            </w:rPr>
          </w:pPr>
        </w:p>
      </w:tc>
      <w:tc>
        <w:tcPr>
          <w:tcW w:w="6142" w:type="dxa"/>
          <w:shd w:val="clear" w:color="auto" w:fill="auto"/>
          <w:vAlign w:val="center"/>
        </w:tcPr>
        <w:p w:rsidR="00046A76" w:rsidRPr="00855E45" w:rsidRDefault="00046A76" w:rsidP="00393AC1">
          <w:pPr>
            <w:pStyle w:val="Encabezado"/>
            <w:jc w:val="center"/>
            <w:rPr>
              <w:rFonts w:ascii="Tahoma" w:hAnsi="Tahoma" w:cs="Tahoma"/>
              <w:b/>
              <w:bCs/>
            </w:rPr>
          </w:pPr>
          <w:r w:rsidRPr="00855E45">
            <w:rPr>
              <w:rFonts w:ascii="Tahoma" w:hAnsi="Tahoma" w:cs="Tahoma"/>
              <w:b/>
              <w:bCs/>
            </w:rPr>
            <w:t xml:space="preserve">Proceso: </w:t>
          </w:r>
          <w:r w:rsidR="00F34890">
            <w:rPr>
              <w:rFonts w:ascii="Tahoma" w:hAnsi="Tahoma" w:cs="Tahoma"/>
              <w:b/>
              <w:bCs/>
            </w:rPr>
            <w:t>EC</w:t>
          </w:r>
          <w:r w:rsidR="00073462">
            <w:rPr>
              <w:rFonts w:ascii="Tahoma" w:hAnsi="Tahoma" w:cs="Tahoma"/>
              <w:b/>
              <w:bCs/>
            </w:rPr>
            <w:t xml:space="preserve"> </w:t>
          </w:r>
          <w:r w:rsidR="00393AC1">
            <w:rPr>
              <w:rFonts w:ascii="Tahoma" w:hAnsi="Tahoma" w:cs="Tahoma"/>
              <w:b/>
              <w:bCs/>
            </w:rPr>
            <w:t>–</w:t>
          </w:r>
          <w:r w:rsidR="00073462">
            <w:rPr>
              <w:rFonts w:ascii="Tahoma" w:hAnsi="Tahoma" w:cs="Tahoma"/>
              <w:b/>
              <w:bCs/>
            </w:rPr>
            <w:t xml:space="preserve"> </w:t>
          </w:r>
          <w:r w:rsidR="00393AC1">
            <w:rPr>
              <w:rFonts w:ascii="Tahoma" w:hAnsi="Tahoma" w:cs="Tahoma"/>
              <w:b/>
              <w:bCs/>
            </w:rPr>
            <w:t>Evaluación y Control</w:t>
          </w:r>
        </w:p>
      </w:tc>
      <w:tc>
        <w:tcPr>
          <w:tcW w:w="2693" w:type="dxa"/>
          <w:shd w:val="clear" w:color="auto" w:fill="auto"/>
          <w:vAlign w:val="center"/>
        </w:tcPr>
        <w:p w:rsidR="008F5512" w:rsidRPr="008F5512" w:rsidRDefault="00046A76" w:rsidP="00F04FA9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</w:rPr>
            <w:t>Código</w:t>
          </w:r>
          <w:r>
            <w:rPr>
              <w:rFonts w:ascii="Tahoma" w:hAnsi="Tahoma" w:cs="Tahoma"/>
              <w:b/>
            </w:rPr>
            <w:t>:</w:t>
          </w:r>
          <w:r w:rsidRPr="00B7071B">
            <w:rPr>
              <w:rFonts w:ascii="Tahoma" w:hAnsi="Tahoma" w:cs="Tahoma"/>
            </w:rPr>
            <w:t xml:space="preserve"> </w:t>
          </w:r>
          <w:r w:rsidR="00393AC1">
            <w:rPr>
              <w:rFonts w:ascii="Tahoma" w:hAnsi="Tahoma" w:cs="Tahoma"/>
            </w:rPr>
            <w:t>RE</w:t>
          </w:r>
          <w:r w:rsidR="00F04FA9">
            <w:rPr>
              <w:rFonts w:ascii="Tahoma" w:hAnsi="Tahoma" w:cs="Tahoma"/>
            </w:rPr>
            <w:t>C</w:t>
          </w:r>
          <w:r w:rsidR="00393AC1">
            <w:rPr>
              <w:rFonts w:ascii="Tahoma" w:hAnsi="Tahoma" w:cs="Tahoma"/>
            </w:rPr>
            <w:t>-003</w:t>
          </w:r>
        </w:p>
      </w:tc>
      <w:tc>
        <w:tcPr>
          <w:tcW w:w="2126" w:type="dxa"/>
          <w:vAlign w:val="center"/>
        </w:tcPr>
        <w:p w:rsidR="00046A76" w:rsidRPr="00855E45" w:rsidRDefault="00046A76" w:rsidP="006F6E22">
          <w:pPr>
            <w:pStyle w:val="Encabezado"/>
            <w:jc w:val="center"/>
            <w:rPr>
              <w:rFonts w:ascii="Tahoma" w:hAnsi="Tahoma" w:cs="Tahoma"/>
            </w:rPr>
          </w:pPr>
          <w:r w:rsidRPr="00855E45">
            <w:rPr>
              <w:rFonts w:ascii="Tahoma" w:hAnsi="Tahoma" w:cs="Tahoma"/>
              <w:b/>
            </w:rPr>
            <w:t xml:space="preserve">Versión: </w:t>
          </w:r>
          <w:r w:rsidR="001A7C11">
            <w:rPr>
              <w:rFonts w:ascii="Tahoma" w:hAnsi="Tahoma" w:cs="Tahoma"/>
            </w:rPr>
            <w:t>01</w:t>
          </w:r>
        </w:p>
      </w:tc>
    </w:tr>
  </w:tbl>
  <w:p w:rsidR="00046A76" w:rsidRPr="00334392" w:rsidRDefault="00046A76" w:rsidP="00046A76">
    <w:pPr>
      <w:pStyle w:val="Encabezado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6932"/>
    <w:multiLevelType w:val="hybridMultilevel"/>
    <w:tmpl w:val="AE466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44"/>
    <w:rsid w:val="00046A76"/>
    <w:rsid w:val="0006032D"/>
    <w:rsid w:val="00073462"/>
    <w:rsid w:val="000A05A5"/>
    <w:rsid w:val="000D243F"/>
    <w:rsid w:val="000D55E4"/>
    <w:rsid w:val="000F6D8A"/>
    <w:rsid w:val="00113910"/>
    <w:rsid w:val="00113E8C"/>
    <w:rsid w:val="00150A53"/>
    <w:rsid w:val="0016608D"/>
    <w:rsid w:val="0017097B"/>
    <w:rsid w:val="001825A1"/>
    <w:rsid w:val="001A7C11"/>
    <w:rsid w:val="00224C21"/>
    <w:rsid w:val="00227EC9"/>
    <w:rsid w:val="00255BBA"/>
    <w:rsid w:val="002A3507"/>
    <w:rsid w:val="002B4532"/>
    <w:rsid w:val="002E2E20"/>
    <w:rsid w:val="003016DE"/>
    <w:rsid w:val="00301F70"/>
    <w:rsid w:val="003021EB"/>
    <w:rsid w:val="0030404D"/>
    <w:rsid w:val="00354953"/>
    <w:rsid w:val="00393AC1"/>
    <w:rsid w:val="003B27C1"/>
    <w:rsid w:val="003C641B"/>
    <w:rsid w:val="003D6C3B"/>
    <w:rsid w:val="003F408E"/>
    <w:rsid w:val="00401888"/>
    <w:rsid w:val="00462D4B"/>
    <w:rsid w:val="004E50F0"/>
    <w:rsid w:val="00500C87"/>
    <w:rsid w:val="00505F91"/>
    <w:rsid w:val="00533D1B"/>
    <w:rsid w:val="00592013"/>
    <w:rsid w:val="006204F4"/>
    <w:rsid w:val="00622738"/>
    <w:rsid w:val="006441E9"/>
    <w:rsid w:val="00655094"/>
    <w:rsid w:val="00655601"/>
    <w:rsid w:val="00655701"/>
    <w:rsid w:val="00663234"/>
    <w:rsid w:val="006A22AC"/>
    <w:rsid w:val="006B4B4C"/>
    <w:rsid w:val="006F1A47"/>
    <w:rsid w:val="0070092F"/>
    <w:rsid w:val="00712B45"/>
    <w:rsid w:val="00753693"/>
    <w:rsid w:val="00754E41"/>
    <w:rsid w:val="00781774"/>
    <w:rsid w:val="007824D5"/>
    <w:rsid w:val="007D5FB8"/>
    <w:rsid w:val="007E13DF"/>
    <w:rsid w:val="007F3801"/>
    <w:rsid w:val="00800D40"/>
    <w:rsid w:val="00815F9A"/>
    <w:rsid w:val="008269DB"/>
    <w:rsid w:val="00830259"/>
    <w:rsid w:val="00842FE0"/>
    <w:rsid w:val="00847F37"/>
    <w:rsid w:val="008627BC"/>
    <w:rsid w:val="00872718"/>
    <w:rsid w:val="008960B1"/>
    <w:rsid w:val="008B56D0"/>
    <w:rsid w:val="008F5512"/>
    <w:rsid w:val="00900CEF"/>
    <w:rsid w:val="00932125"/>
    <w:rsid w:val="00934D00"/>
    <w:rsid w:val="00937D97"/>
    <w:rsid w:val="00960891"/>
    <w:rsid w:val="00961A8E"/>
    <w:rsid w:val="0097540E"/>
    <w:rsid w:val="009B7AF5"/>
    <w:rsid w:val="009E0F5E"/>
    <w:rsid w:val="00A34A30"/>
    <w:rsid w:val="00A3631A"/>
    <w:rsid w:val="00A602FD"/>
    <w:rsid w:val="00A733F0"/>
    <w:rsid w:val="00B03F5A"/>
    <w:rsid w:val="00B25083"/>
    <w:rsid w:val="00B67B39"/>
    <w:rsid w:val="00B739AA"/>
    <w:rsid w:val="00B81DE6"/>
    <w:rsid w:val="00C24635"/>
    <w:rsid w:val="00C82236"/>
    <w:rsid w:val="00C94FDA"/>
    <w:rsid w:val="00CC2780"/>
    <w:rsid w:val="00CC7D40"/>
    <w:rsid w:val="00CE4E44"/>
    <w:rsid w:val="00CF1839"/>
    <w:rsid w:val="00D167C3"/>
    <w:rsid w:val="00D25FC4"/>
    <w:rsid w:val="00D570BB"/>
    <w:rsid w:val="00D64001"/>
    <w:rsid w:val="00D72E3F"/>
    <w:rsid w:val="00D8675D"/>
    <w:rsid w:val="00DD36A9"/>
    <w:rsid w:val="00DF1C76"/>
    <w:rsid w:val="00E06DA2"/>
    <w:rsid w:val="00E47565"/>
    <w:rsid w:val="00E9693D"/>
    <w:rsid w:val="00EC6C89"/>
    <w:rsid w:val="00EF1F0A"/>
    <w:rsid w:val="00F04FA9"/>
    <w:rsid w:val="00F27D27"/>
    <w:rsid w:val="00F34890"/>
    <w:rsid w:val="00F4236B"/>
    <w:rsid w:val="00F4517A"/>
    <w:rsid w:val="00FB3D8D"/>
    <w:rsid w:val="00FC029F"/>
    <w:rsid w:val="00FD556F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E4E44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Ttulo2">
    <w:name w:val="heading 2"/>
    <w:basedOn w:val="Normal"/>
    <w:next w:val="Normal"/>
    <w:link w:val="Ttulo2Car"/>
    <w:qFormat/>
    <w:rsid w:val="00CE4E44"/>
    <w:pPr>
      <w:keepNext/>
      <w:outlineLvl w:val="1"/>
    </w:pPr>
    <w:rPr>
      <w:b/>
      <w:bCs/>
    </w:rPr>
  </w:style>
  <w:style w:type="paragraph" w:styleId="Ttulo4">
    <w:name w:val="heading 4"/>
    <w:basedOn w:val="Normal"/>
    <w:next w:val="Normal"/>
    <w:link w:val="Ttulo4Car"/>
    <w:qFormat/>
    <w:rsid w:val="00CE4E44"/>
    <w:pPr>
      <w:keepNext/>
      <w:framePr w:hSpace="141" w:wrap="notBeside" w:vAnchor="text" w:hAnchor="margin" w:y="-34"/>
      <w:jc w:val="center"/>
      <w:outlineLvl w:val="3"/>
    </w:pPr>
    <w:rPr>
      <w:rFonts w:ascii="Arial" w:hAnsi="Arial" w:cs="Arial"/>
      <w:b/>
      <w:bCs/>
      <w:sz w:val="22"/>
      <w:lang w:val="es-CO" w:eastAsia="es-CO"/>
    </w:rPr>
  </w:style>
  <w:style w:type="paragraph" w:styleId="Ttulo5">
    <w:name w:val="heading 5"/>
    <w:basedOn w:val="Normal"/>
    <w:next w:val="Normal"/>
    <w:link w:val="Ttulo5Car"/>
    <w:qFormat/>
    <w:rsid w:val="00CE4E44"/>
    <w:pPr>
      <w:keepNext/>
      <w:jc w:val="center"/>
      <w:outlineLvl w:val="4"/>
    </w:pPr>
    <w:rPr>
      <w:rFonts w:ascii="Arial" w:hAnsi="Arial" w:cs="Arial"/>
      <w:i/>
      <w:iCs/>
      <w:sz w:val="2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4E44"/>
    <w:rPr>
      <w:rFonts w:ascii="Tahoma" w:eastAsia="Times New Roman" w:hAnsi="Tahoma" w:cs="Tahoma"/>
      <w:b/>
      <w:bCs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E4E4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CE4E44"/>
    <w:rPr>
      <w:rFonts w:ascii="Arial" w:eastAsia="Times New Roman" w:hAnsi="Arial" w:cs="Arial"/>
      <w:b/>
      <w:bCs/>
      <w:szCs w:val="24"/>
      <w:lang w:val="es-CO" w:eastAsia="es-CO"/>
    </w:rPr>
  </w:style>
  <w:style w:type="character" w:customStyle="1" w:styleId="Ttulo5Car">
    <w:name w:val="Título 5 Car"/>
    <w:basedOn w:val="Fuentedeprrafopredeter"/>
    <w:link w:val="Ttulo5"/>
    <w:rsid w:val="00CE4E44"/>
    <w:rPr>
      <w:rFonts w:ascii="Arial" w:eastAsia="Times New Roman" w:hAnsi="Arial" w:cs="Arial"/>
      <w:i/>
      <w:iCs/>
      <w:sz w:val="20"/>
      <w:szCs w:val="24"/>
      <w:lang w:eastAsia="es-CO"/>
    </w:rPr>
  </w:style>
  <w:style w:type="paragraph" w:styleId="Encabezado">
    <w:name w:val="header"/>
    <w:basedOn w:val="Normal"/>
    <w:link w:val="EncabezadoCar"/>
    <w:unhideWhenUsed/>
    <w:rsid w:val="00CE4E4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E4E4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E4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4E4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4E44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F4517A"/>
    <w:pPr>
      <w:spacing w:after="0" w:line="240" w:lineRule="auto"/>
      <w:jc w:val="both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70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Personal</cp:lastModifiedBy>
  <cp:revision>8</cp:revision>
  <cp:lastPrinted>2013-08-30T14:27:00Z</cp:lastPrinted>
  <dcterms:created xsi:type="dcterms:W3CDTF">2013-03-09T16:29:00Z</dcterms:created>
  <dcterms:modified xsi:type="dcterms:W3CDTF">2013-08-30T14:27:00Z</dcterms:modified>
</cp:coreProperties>
</file>